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29799D05" w:rsidR="00F976C4" w:rsidRPr="00F976C4" w:rsidRDefault="00840D44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ODMĚŇOVÁNÍ EXEKUTIVY V PRÁVNICKÝCH OSOBÁCH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5FC4AD40" w:rsidR="00F976C4" w:rsidRPr="00F976C4" w:rsidRDefault="00840D44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PÁTEK 22. 4. 2022</w:t>
      </w:r>
    </w:p>
    <w:p w14:paraId="0937ABEC" w14:textId="5F8316B4" w:rsid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30ADF64" w14:textId="77777777" w:rsidR="00B1274C" w:rsidRPr="00F976C4" w:rsidRDefault="00B1274C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65772E9D" w:rsidR="00F976C4" w:rsidRPr="00F976C4" w:rsidRDefault="00F976C4" w:rsidP="000D06D5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0D06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prof. JUDr. KATEŘINA RONOVSKÁ, Ph.D.; doc. JUDr. JOSEF KOTÁSEK, Ph.D.</w:t>
      </w:r>
    </w:p>
    <w:p w14:paraId="0937ABF0" w14:textId="2815848E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C8B03F7" w14:textId="1FF9788F" w:rsidR="00FA1196" w:rsidRPr="00FA1196" w:rsidRDefault="00FA1196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Univerzitní centrum Telč, místnost VT2</w:t>
      </w:r>
    </w:p>
    <w:p w14:paraId="364049FC" w14:textId="77777777" w:rsidR="00B1274C" w:rsidRPr="00F976C4" w:rsidRDefault="00B1274C" w:rsidP="00333E51">
      <w:pPr>
        <w:pStyle w:val="Odstavecseseznamem"/>
        <w:spacing w:after="0"/>
        <w:ind w:left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4DFB4C17" w:rsidR="00F976C4" w:rsidRPr="00FA1196" w:rsidRDefault="00333E51" w:rsidP="00F976C4">
      <w:pPr>
        <w:spacing w:line="276" w:lineRule="auto"/>
        <w:rPr>
          <w:b/>
          <w:color w:val="000000" w:themeColor="text1"/>
          <w:lang w:eastAsia="cs-CZ"/>
        </w:rPr>
      </w:pPr>
      <w:r w:rsidRPr="00FA1196">
        <w:rPr>
          <w:b/>
          <w:color w:val="000000" w:themeColor="text1"/>
          <w:lang w:eastAsia="cs-CZ"/>
        </w:rPr>
        <w:t>10</w:t>
      </w:r>
      <w:r w:rsidR="00F976C4" w:rsidRPr="00FA1196">
        <w:rPr>
          <w:b/>
          <w:color w:val="000000" w:themeColor="text1"/>
          <w:lang w:eastAsia="cs-CZ"/>
        </w:rPr>
        <w:t>:</w:t>
      </w:r>
      <w:r w:rsidR="000A32AA" w:rsidRPr="00FA1196">
        <w:rPr>
          <w:b/>
          <w:color w:val="000000" w:themeColor="text1"/>
          <w:lang w:eastAsia="cs-CZ"/>
        </w:rPr>
        <w:t>0</w:t>
      </w:r>
      <w:r w:rsidR="00F976C4" w:rsidRPr="00FA1196">
        <w:rPr>
          <w:b/>
          <w:color w:val="000000" w:themeColor="text1"/>
          <w:lang w:eastAsia="cs-CZ"/>
        </w:rPr>
        <w:t>0–</w:t>
      </w:r>
      <w:r w:rsidR="000A32AA" w:rsidRPr="00FA1196">
        <w:rPr>
          <w:b/>
          <w:color w:val="000000" w:themeColor="text1"/>
          <w:lang w:eastAsia="cs-CZ"/>
        </w:rPr>
        <w:t>1</w:t>
      </w:r>
      <w:r w:rsidRPr="00FA1196">
        <w:rPr>
          <w:b/>
          <w:color w:val="000000" w:themeColor="text1"/>
          <w:lang w:eastAsia="cs-CZ"/>
        </w:rPr>
        <w:t>2</w:t>
      </w:r>
      <w:r w:rsidR="00F976C4" w:rsidRPr="00FA1196">
        <w:rPr>
          <w:b/>
          <w:color w:val="000000" w:themeColor="text1"/>
          <w:lang w:eastAsia="cs-CZ"/>
        </w:rPr>
        <w:t>:</w:t>
      </w:r>
      <w:r w:rsidR="00134DD2" w:rsidRPr="00FA1196">
        <w:rPr>
          <w:b/>
          <w:color w:val="000000" w:themeColor="text1"/>
          <w:lang w:eastAsia="cs-CZ"/>
        </w:rPr>
        <w:t>3</w:t>
      </w:r>
      <w:r w:rsidR="00BF05CD" w:rsidRPr="00FA1196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266FF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5140706C" w:rsidR="00266FF4" w:rsidRPr="00FA1196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A11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2F792F21" w:rsidR="00266FF4" w:rsidRPr="00FA1196" w:rsidRDefault="00333E51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A11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doc. JUDr. Bohumil Havel,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063FDECE" w:rsidR="00266FF4" w:rsidRPr="00FA1196" w:rsidRDefault="00333E51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A11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příspěvek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6F7D932E" w:rsidR="00895F04" w:rsidRPr="00FA1196" w:rsidRDefault="00FA119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A11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10:00-11:00</w:t>
            </w:r>
          </w:p>
        </w:tc>
      </w:tr>
      <w:tr w:rsidR="00266FF4" w:rsidRPr="00F976C4" w14:paraId="0937AC01" w14:textId="77777777" w:rsidTr="00132DC2">
        <w:trPr>
          <w:trHeight w:hRule="exact" w:val="1043"/>
        </w:trPr>
        <w:tc>
          <w:tcPr>
            <w:tcW w:w="501" w:type="dxa"/>
            <w:shd w:val="clear" w:color="auto" w:fill="auto"/>
            <w:vAlign w:val="center"/>
          </w:tcPr>
          <w:p w14:paraId="0937ABFD" w14:textId="05202EA4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2C51E525" w:rsidR="00266FF4" w:rsidRPr="00F976C4" w:rsidRDefault="00333E51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prof. JUDr. Kateřina Ronovská,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50D12B8B" w:rsidR="00266FF4" w:rsidRPr="00367F96" w:rsidRDefault="00333E51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Odměňování v neziskovém sektoru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19779A6" w:rsidR="00FA1196" w:rsidRPr="00F976C4" w:rsidRDefault="00FA1196" w:rsidP="00FA119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11:00-11:30</w:t>
            </w:r>
          </w:p>
        </w:tc>
      </w:tr>
      <w:tr w:rsidR="004F0153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5051333C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7ED45476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doc. JUDr. Kristian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Csach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, Ph.D., LL.M.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222D59E2" w:rsidR="004F0153" w:rsidRPr="00367F96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Odměňování za výkon funkce člena orgánu jinou společností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42BFC6A7" w:rsidR="004F0153" w:rsidRPr="00F976C4" w:rsidRDefault="00FA119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11:30-12:00</w:t>
            </w:r>
          </w:p>
        </w:tc>
      </w:tr>
      <w:tr w:rsidR="004F0153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3BDCB6F0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0EE899D8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Mgr. Kateřina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Augustínová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zrušeno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764675A6" w:rsidR="004F0153" w:rsidRPr="00367F96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Zdroje pravidel pro odměňování členů statutárních orgánů kapitálových společností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417DEF0C" w:rsidR="004F0153" w:rsidRPr="00F976C4" w:rsidRDefault="00FA119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12:00-12:30</w:t>
            </w:r>
          </w:p>
        </w:tc>
      </w:tr>
    </w:tbl>
    <w:p w14:paraId="0937AC08" w14:textId="5D190AD7" w:rsid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26BFC389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333E51">
        <w:rPr>
          <w:b/>
          <w:color w:val="000000" w:themeColor="text1"/>
          <w:lang w:eastAsia="cs-CZ"/>
        </w:rPr>
        <w:t>Panelová disku</w:t>
      </w:r>
      <w:r w:rsidR="00637AE9" w:rsidRPr="00333E51">
        <w:rPr>
          <w:b/>
          <w:color w:val="000000" w:themeColor="text1"/>
          <w:lang w:eastAsia="cs-CZ"/>
        </w:rPr>
        <w:t>s</w:t>
      </w:r>
      <w:r w:rsidRPr="00333E51">
        <w:rPr>
          <w:b/>
          <w:color w:val="000000" w:themeColor="text1"/>
          <w:lang w:eastAsia="cs-CZ"/>
        </w:rPr>
        <w:t>e</w:t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="00F976C4"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>1</w:t>
      </w:r>
      <w:r w:rsidR="00333E51">
        <w:rPr>
          <w:b/>
          <w:color w:val="000000" w:themeColor="text1"/>
          <w:lang w:eastAsia="cs-CZ"/>
        </w:rPr>
        <w:t>2</w:t>
      </w:r>
      <w:r w:rsidR="00F976C4" w:rsidRPr="00333E51">
        <w:rPr>
          <w:b/>
          <w:color w:val="000000" w:themeColor="text1"/>
          <w:lang w:eastAsia="cs-CZ"/>
        </w:rPr>
        <w:t>:</w:t>
      </w:r>
      <w:r w:rsidR="00266FF4" w:rsidRPr="00333E51">
        <w:rPr>
          <w:b/>
          <w:color w:val="000000" w:themeColor="text1"/>
          <w:lang w:eastAsia="cs-CZ"/>
        </w:rPr>
        <w:t>3</w:t>
      </w:r>
      <w:r w:rsidR="00BF05CD" w:rsidRPr="00333E51">
        <w:rPr>
          <w:b/>
          <w:color w:val="000000" w:themeColor="text1"/>
          <w:lang w:eastAsia="cs-CZ"/>
        </w:rPr>
        <w:t>0</w:t>
      </w:r>
      <w:r w:rsidR="00FA1196">
        <w:rPr>
          <w:b/>
          <w:color w:val="000000" w:themeColor="text1"/>
          <w:lang w:eastAsia="cs-CZ"/>
        </w:rPr>
        <w:t>-13:00</w:t>
      </w:r>
      <w:r w:rsidR="00F976C4" w:rsidRPr="00333E51">
        <w:rPr>
          <w:b/>
          <w:color w:val="000000" w:themeColor="text1"/>
          <w:lang w:eastAsia="cs-CZ"/>
        </w:rPr>
        <w:tab/>
      </w:r>
    </w:p>
    <w:p w14:paraId="0F476B5E" w14:textId="51A16680" w:rsidR="00132DC2" w:rsidRDefault="00333E51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Pauza na oběd</w:t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>
        <w:rPr>
          <w:b/>
          <w:color w:val="000000" w:themeColor="text1"/>
          <w:lang w:eastAsia="cs-CZ"/>
        </w:rPr>
        <w:tab/>
      </w:r>
      <w:r w:rsidR="00FA1196">
        <w:rPr>
          <w:b/>
          <w:color w:val="000000" w:themeColor="text1"/>
          <w:lang w:eastAsia="cs-CZ"/>
        </w:rPr>
        <w:t>13:00-14:00</w:t>
      </w:r>
    </w:p>
    <w:p w14:paraId="48779A30" w14:textId="77777777" w:rsidR="00B1274C" w:rsidRPr="00F976C4" w:rsidRDefault="00B1274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4A610005" w:rsidR="00F976C4" w:rsidRPr="00F976C4" w:rsidRDefault="00333E51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14:00-17:10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895F04" w:rsidRPr="00F976C4" w14:paraId="0937AC10" w14:textId="77777777" w:rsidTr="00637AE9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895F04" w:rsidRPr="00F976C4" w:rsidRDefault="00895F04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D" w14:textId="0798A397" w:rsidR="00895F04" w:rsidRPr="00F976C4" w:rsidRDefault="00333E51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doc. JUDr. Josef Kotásek, Ph.D.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E" w14:textId="39FD00E2" w:rsidR="00895F04" w:rsidRPr="00367F96" w:rsidRDefault="00333E51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Stínový opční program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18987447" w:rsidR="00895F04" w:rsidRPr="00F976C4" w:rsidRDefault="00333E51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14:00-14:30</w:t>
            </w:r>
          </w:p>
        </w:tc>
      </w:tr>
      <w:tr w:rsidR="004F0153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32DAA164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Michala Špačková, Ph.D.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5AC4C28F" w:rsidR="004F0153" w:rsidRPr="00367F96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Restricted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stock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units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: odměna rozpouštěná v čase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293C5A89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14:30-15:00</w:t>
            </w:r>
          </w:p>
        </w:tc>
      </w:tr>
      <w:tr w:rsidR="004F0153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5FA71D11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Klára Hurychová, Ph.D.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26505594" w:rsidR="004F0153" w:rsidRPr="00367F96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Say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pay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 praxi – reporting v rukou českých společností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2144D3F1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15:00-15:30</w:t>
            </w:r>
          </w:p>
        </w:tc>
      </w:tr>
      <w:tr w:rsidR="004F0153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3DFFC72F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Tereza Tina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Rašťáková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, Mgr. Sebastian Špeta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13A49FCB" w:rsidR="004F0153" w:rsidRPr="00367F96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Kdy, jak a proč může být člen voleného orgánu koncovým příjemcem?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21E966EF" w:rsidR="004F0153" w:rsidRPr="00F976C4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15:30-16:00</w:t>
            </w:r>
          </w:p>
        </w:tc>
      </w:tr>
      <w:tr w:rsidR="00333E51" w:rsidRPr="00F976C4" w14:paraId="1F2A529F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74A" w14:textId="3F397E47" w:rsidR="00333E51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CA7" w14:textId="2D98F9E4" w:rsidR="00333E51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Ing. Bc. Jiří Nesrovnal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56D" w14:textId="255EB33A" w:rsidR="00333E51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Daňové aspekty odměňování exekutivy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0BC" w14:textId="7E48854C" w:rsidR="00333E51" w:rsidRDefault="00333E51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16:00-16:30</w:t>
            </w:r>
          </w:p>
        </w:tc>
      </w:tr>
    </w:tbl>
    <w:p w14:paraId="484D9808" w14:textId="77777777" w:rsidR="00B1274C" w:rsidRDefault="00B1274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36CB26E7" w14:textId="553674A8" w:rsidR="006B3595" w:rsidRPr="00333E51" w:rsidRDefault="006B3595" w:rsidP="006B3595">
      <w:pPr>
        <w:spacing w:line="276" w:lineRule="auto"/>
        <w:rPr>
          <w:b/>
          <w:color w:val="000000" w:themeColor="text1"/>
          <w:lang w:eastAsia="cs-CZ"/>
        </w:rPr>
      </w:pPr>
      <w:r w:rsidRPr="00333E51">
        <w:rPr>
          <w:b/>
          <w:color w:val="000000" w:themeColor="text1"/>
          <w:lang w:eastAsia="cs-CZ"/>
        </w:rPr>
        <w:t>Panelová diskuse</w:t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Pr="00333E51">
        <w:rPr>
          <w:b/>
          <w:color w:val="000000" w:themeColor="text1"/>
          <w:lang w:eastAsia="cs-CZ"/>
        </w:rPr>
        <w:tab/>
      </w:r>
      <w:r w:rsidR="00333E51" w:rsidRPr="00333E51">
        <w:rPr>
          <w:b/>
          <w:color w:val="000000" w:themeColor="text1"/>
          <w:lang w:eastAsia="cs-CZ"/>
        </w:rPr>
        <w:t>16:30-17:00</w:t>
      </w:r>
      <w:r w:rsidRPr="00333E51">
        <w:rPr>
          <w:b/>
          <w:color w:val="000000" w:themeColor="text1"/>
          <w:lang w:eastAsia="cs-CZ"/>
        </w:rPr>
        <w:tab/>
      </w:r>
    </w:p>
    <w:p w14:paraId="23003ADA" w14:textId="33C316A5" w:rsidR="00132DC2" w:rsidRDefault="00132DC2" w:rsidP="00132DC2">
      <w:pPr>
        <w:spacing w:line="276" w:lineRule="auto"/>
        <w:rPr>
          <w:b/>
          <w:color w:val="000000" w:themeColor="text1"/>
          <w:lang w:eastAsia="cs-CZ"/>
        </w:rPr>
      </w:pPr>
      <w:r w:rsidRPr="00333E51">
        <w:rPr>
          <w:b/>
          <w:color w:val="000000" w:themeColor="text1"/>
          <w:lang w:eastAsia="cs-CZ"/>
        </w:rPr>
        <w:t>Závěrečné slovo garantů a ukončení jednání v</w:t>
      </w:r>
      <w:r w:rsidR="00333E51" w:rsidRPr="00333E51">
        <w:rPr>
          <w:b/>
          <w:color w:val="000000" w:themeColor="text1"/>
          <w:lang w:eastAsia="cs-CZ"/>
        </w:rPr>
        <w:t> </w:t>
      </w:r>
      <w:r w:rsidRPr="00333E51">
        <w:rPr>
          <w:b/>
          <w:color w:val="000000" w:themeColor="text1"/>
          <w:lang w:eastAsia="cs-CZ"/>
        </w:rPr>
        <w:t>sekci</w:t>
      </w:r>
      <w:r w:rsidR="00333E51" w:rsidRPr="00333E51">
        <w:rPr>
          <w:b/>
          <w:color w:val="000000" w:themeColor="text1"/>
          <w:lang w:eastAsia="cs-CZ"/>
        </w:rPr>
        <w:tab/>
      </w:r>
      <w:r w:rsidR="00333E51" w:rsidRPr="00333E51">
        <w:rPr>
          <w:b/>
          <w:color w:val="000000" w:themeColor="text1"/>
          <w:lang w:eastAsia="cs-CZ"/>
        </w:rPr>
        <w:tab/>
      </w:r>
      <w:r w:rsidR="00333E51" w:rsidRPr="00333E51">
        <w:rPr>
          <w:b/>
          <w:color w:val="000000" w:themeColor="text1"/>
          <w:lang w:eastAsia="cs-CZ"/>
        </w:rPr>
        <w:tab/>
        <w:t>17:00-17:10</w:t>
      </w:r>
    </w:p>
    <w:p w14:paraId="6A03A04A" w14:textId="77777777" w:rsidR="00132DC2" w:rsidRDefault="00132DC2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132DC2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66B0" w14:textId="77777777" w:rsidR="005068AF" w:rsidRDefault="005068AF">
      <w:r>
        <w:separator/>
      </w:r>
    </w:p>
  </w:endnote>
  <w:endnote w:type="continuationSeparator" w:id="0">
    <w:p w14:paraId="4A8BED4D" w14:textId="77777777" w:rsidR="005068AF" w:rsidRDefault="0050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75C3A8CE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32DB8" w:rsidRPr="00332DB8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42DB570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32DB8" w:rsidRPr="00332DB8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37D4" w14:textId="77777777" w:rsidR="005068AF" w:rsidRDefault="005068AF">
      <w:r>
        <w:separator/>
      </w:r>
    </w:p>
  </w:footnote>
  <w:footnote w:type="continuationSeparator" w:id="0">
    <w:p w14:paraId="30430149" w14:textId="77777777" w:rsidR="005068AF" w:rsidRDefault="0050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64A696EF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74EB4D4C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0C96285E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478229">
    <w:abstractNumId w:val="1"/>
  </w:num>
  <w:num w:numId="2" w16cid:durableId="695085489">
    <w:abstractNumId w:val="0"/>
  </w:num>
  <w:num w:numId="3" w16cid:durableId="37867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zMTYwNjM3MjIwMDFW0lEKTi0uzszPAykwrgUA9t4J4iwAAAA="/>
  </w:docVars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D06D5"/>
    <w:rsid w:val="000F6900"/>
    <w:rsid w:val="00102F12"/>
    <w:rsid w:val="00105BF4"/>
    <w:rsid w:val="00116611"/>
    <w:rsid w:val="001300AC"/>
    <w:rsid w:val="00132DC2"/>
    <w:rsid w:val="00134DD2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B7306"/>
    <w:rsid w:val="001D30E7"/>
    <w:rsid w:val="001E0127"/>
    <w:rsid w:val="00204644"/>
    <w:rsid w:val="00211F80"/>
    <w:rsid w:val="00212AAE"/>
    <w:rsid w:val="00221B36"/>
    <w:rsid w:val="00227BC5"/>
    <w:rsid w:val="00231021"/>
    <w:rsid w:val="00240227"/>
    <w:rsid w:val="00247E5F"/>
    <w:rsid w:val="002500DF"/>
    <w:rsid w:val="00255ED5"/>
    <w:rsid w:val="0025740E"/>
    <w:rsid w:val="00266FF4"/>
    <w:rsid w:val="0027105B"/>
    <w:rsid w:val="002879AE"/>
    <w:rsid w:val="002A469F"/>
    <w:rsid w:val="002A52F4"/>
    <w:rsid w:val="002B6D09"/>
    <w:rsid w:val="002C0A32"/>
    <w:rsid w:val="002C33A9"/>
    <w:rsid w:val="002D69EE"/>
    <w:rsid w:val="002D7189"/>
    <w:rsid w:val="002E764E"/>
    <w:rsid w:val="00304F72"/>
    <w:rsid w:val="00310D63"/>
    <w:rsid w:val="00321B17"/>
    <w:rsid w:val="00323952"/>
    <w:rsid w:val="00332338"/>
    <w:rsid w:val="00332DB8"/>
    <w:rsid w:val="00333E51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0153"/>
    <w:rsid w:val="004F3B9D"/>
    <w:rsid w:val="005068AF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37AE9"/>
    <w:rsid w:val="006509F1"/>
    <w:rsid w:val="00652548"/>
    <w:rsid w:val="00653BC4"/>
    <w:rsid w:val="00664D0E"/>
    <w:rsid w:val="00667427"/>
    <w:rsid w:val="0067390A"/>
    <w:rsid w:val="00683507"/>
    <w:rsid w:val="00690644"/>
    <w:rsid w:val="00690C1A"/>
    <w:rsid w:val="006A39DF"/>
    <w:rsid w:val="006A4F1F"/>
    <w:rsid w:val="006B3595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40D44"/>
    <w:rsid w:val="00860CFB"/>
    <w:rsid w:val="008640E6"/>
    <w:rsid w:val="008758CC"/>
    <w:rsid w:val="00895451"/>
    <w:rsid w:val="00895F04"/>
    <w:rsid w:val="008A1753"/>
    <w:rsid w:val="008A6EBC"/>
    <w:rsid w:val="008B5304"/>
    <w:rsid w:val="00900C80"/>
    <w:rsid w:val="00904E1E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6ED3"/>
    <w:rsid w:val="00A54161"/>
    <w:rsid w:val="00A63644"/>
    <w:rsid w:val="00A71A6E"/>
    <w:rsid w:val="00A85988"/>
    <w:rsid w:val="00A91BE2"/>
    <w:rsid w:val="00AB451F"/>
    <w:rsid w:val="00AC2D36"/>
    <w:rsid w:val="00AC6B6B"/>
    <w:rsid w:val="00AC72A4"/>
    <w:rsid w:val="00AD4F8E"/>
    <w:rsid w:val="00B101A2"/>
    <w:rsid w:val="00B1274C"/>
    <w:rsid w:val="00B17C03"/>
    <w:rsid w:val="00B43F1E"/>
    <w:rsid w:val="00B44F80"/>
    <w:rsid w:val="00B50003"/>
    <w:rsid w:val="00B62479"/>
    <w:rsid w:val="00B904AA"/>
    <w:rsid w:val="00BA1F8F"/>
    <w:rsid w:val="00BC1CE3"/>
    <w:rsid w:val="00BF05CD"/>
    <w:rsid w:val="00C06373"/>
    <w:rsid w:val="00C20847"/>
    <w:rsid w:val="00C21BF7"/>
    <w:rsid w:val="00C3745F"/>
    <w:rsid w:val="00C44C72"/>
    <w:rsid w:val="00C75C34"/>
    <w:rsid w:val="00C8584B"/>
    <w:rsid w:val="00C9068A"/>
    <w:rsid w:val="00CA321A"/>
    <w:rsid w:val="00CC1617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A5ACB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34130"/>
    <w:rsid w:val="00F53B0F"/>
    <w:rsid w:val="00F6474A"/>
    <w:rsid w:val="00F65574"/>
    <w:rsid w:val="00F870DB"/>
    <w:rsid w:val="00F872BC"/>
    <w:rsid w:val="00F976C4"/>
    <w:rsid w:val="00FA10BD"/>
    <w:rsid w:val="00FA1196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9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Vendula Vymazalová</cp:lastModifiedBy>
  <cp:revision>5</cp:revision>
  <cp:lastPrinted>2022-04-19T09:39:00Z</cp:lastPrinted>
  <dcterms:created xsi:type="dcterms:W3CDTF">2022-04-19T09:27:00Z</dcterms:created>
  <dcterms:modified xsi:type="dcterms:W3CDTF">2022-04-19T09:43:00Z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