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7C0602E1" w:rsidR="00F976C4" w:rsidRPr="00F976C4" w:rsidRDefault="00457BCA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Dopravní a přepravní právo v mezinárodním a evropském rozměru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4AE8DF5C" w:rsidR="00F976C4" w:rsidRPr="00F976C4" w:rsidRDefault="000A32AA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 xml:space="preserve">Pátek </w:t>
      </w:r>
      <w:r w:rsidR="00E9071C">
        <w:rPr>
          <w:b/>
          <w:color w:val="000000" w:themeColor="text1"/>
        </w:rPr>
        <w:t>1</w:t>
      </w:r>
      <w:r w:rsidR="000B70F2">
        <w:rPr>
          <w:b/>
          <w:color w:val="000000" w:themeColor="text1"/>
        </w:rPr>
        <w:t>9</w:t>
      </w:r>
      <w:r w:rsidR="00E9071C">
        <w:rPr>
          <w:b/>
          <w:color w:val="000000" w:themeColor="text1"/>
        </w:rPr>
        <w:t>.4.202</w:t>
      </w:r>
      <w:r w:rsidR="000B70F2">
        <w:rPr>
          <w:b/>
          <w:color w:val="000000" w:themeColor="text1"/>
        </w:rPr>
        <w:t>4</w:t>
      </w:r>
    </w:p>
    <w:p w14:paraId="0937ABEC" w14:textId="77777777"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4EDEC5E4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</w:p>
    <w:p w14:paraId="0937ABF0" w14:textId="77777777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F1" w14:textId="01B207B5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PÁTEK</w:t>
      </w:r>
    </w:p>
    <w:p w14:paraId="0937ABF2" w14:textId="280BA11B" w:rsidR="00F976C4" w:rsidRPr="00F976C4" w:rsidRDefault="00323B36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10</w:t>
      </w:r>
      <w:r w:rsidR="00F976C4" w:rsidRPr="00F976C4">
        <w:rPr>
          <w:b/>
          <w:color w:val="000000" w:themeColor="text1"/>
          <w:lang w:eastAsia="cs-CZ"/>
        </w:rPr>
        <w:t>:</w:t>
      </w:r>
      <w:r w:rsidR="000A32AA">
        <w:rPr>
          <w:b/>
          <w:color w:val="000000" w:themeColor="text1"/>
          <w:lang w:eastAsia="cs-CZ"/>
        </w:rPr>
        <w:t>0</w:t>
      </w:r>
      <w:r w:rsidR="00F976C4" w:rsidRPr="00F976C4">
        <w:rPr>
          <w:b/>
          <w:color w:val="000000" w:themeColor="text1"/>
          <w:lang w:eastAsia="cs-CZ"/>
        </w:rPr>
        <w:t>0–</w:t>
      </w:r>
      <w:r w:rsidR="000A32AA">
        <w:rPr>
          <w:b/>
          <w:color w:val="000000" w:themeColor="text1"/>
          <w:lang w:eastAsia="cs-CZ"/>
        </w:rPr>
        <w:t>1</w:t>
      </w:r>
      <w:r>
        <w:rPr>
          <w:b/>
          <w:color w:val="000000" w:themeColor="text1"/>
          <w:lang w:eastAsia="cs-CZ"/>
        </w:rPr>
        <w:t>1</w:t>
      </w:r>
      <w:r w:rsidR="00F976C4"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0</w:t>
      </w:r>
      <w:r w:rsidR="00F976C4" w:rsidRPr="00F976C4">
        <w:rPr>
          <w:b/>
          <w:color w:val="000000" w:themeColor="text1"/>
          <w:lang w:eastAsia="cs-CZ"/>
        </w:rPr>
        <w:t>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F976C4" w:rsidRPr="00F976C4" w14:paraId="0937ABF7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3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4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5" w14:textId="77777777"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6" w14:textId="0681325B" w:rsidR="00F976C4" w:rsidRPr="00F976C4" w:rsidRDefault="000024C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:0</w:t>
            </w:r>
            <w:r w:rsidR="00FA65A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:10</w:t>
            </w:r>
          </w:p>
        </w:tc>
      </w:tr>
      <w:tr w:rsidR="00F976C4" w:rsidRPr="00F976C4" w14:paraId="0937ABFC" w14:textId="77777777" w:rsidTr="00F976C4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0937ABF8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9" w14:textId="48894C05" w:rsidR="00F976C4" w:rsidRPr="00F976C4" w:rsidRDefault="00F127A1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Ondřej Bečvář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A" w14:textId="5D07F1D3" w:rsidR="00F976C4" w:rsidRPr="00367F96" w:rsidRDefault="00F127A1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Problematika kontrolního vážení v České republice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B" w14:textId="2062E4C2" w:rsidR="00F976C4" w:rsidRPr="00F976C4" w:rsidRDefault="000024C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:10-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0024CA" w:rsidRPr="00F976C4" w14:paraId="0937AC01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D" w14:textId="77777777" w:rsidR="000024CA" w:rsidRPr="00F976C4" w:rsidRDefault="000024CA" w:rsidP="000024CA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E" w14:textId="270FC752" w:rsidR="000024CA" w:rsidRPr="00F976C4" w:rsidRDefault="00F127A1" w:rsidP="000024CA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Ferfecký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0937ABFF" w14:textId="6D914416" w:rsidR="000024CA" w:rsidRPr="00367F96" w:rsidRDefault="00F127A1" w:rsidP="000024CA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Trestání přestupků v dopravě v evropském kontextu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0" w14:textId="3AB38DF0" w:rsidR="000024CA" w:rsidRPr="00F976C4" w:rsidRDefault="000024CA" w:rsidP="000024CA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10:30-10:50</w:t>
            </w:r>
          </w:p>
        </w:tc>
      </w:tr>
      <w:tr w:rsidR="000024CA" w:rsidRPr="00F976C4" w14:paraId="0937AC06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0937AC02" w14:textId="77777777" w:rsidR="000024CA" w:rsidRPr="00F976C4" w:rsidRDefault="000024CA" w:rsidP="000024CA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C03" w14:textId="28C94DF3" w:rsidR="000024CA" w:rsidRPr="00F976C4" w:rsidRDefault="00E61B16" w:rsidP="000024CA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Lukáš Potěšil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C04" w14:textId="2F07031D" w:rsidR="000024CA" w:rsidRPr="00367F96" w:rsidRDefault="00C44B7B" w:rsidP="000024CA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Více či méně související poznámky ke „kontrolnímu“ a „trestnímu“ dopravnímu právu</w:t>
            </w:r>
            <w:r w:rsidR="002F36F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 diskuze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5" w14:textId="3056B5C8" w:rsidR="000024CA" w:rsidRPr="00F976C4" w:rsidRDefault="00FA65A4" w:rsidP="000024CA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10:50-1</w:t>
            </w:r>
            <w:r w:rsidR="002F36F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1:00</w:t>
            </w:r>
          </w:p>
        </w:tc>
      </w:tr>
    </w:tbl>
    <w:p w14:paraId="0937AC07" w14:textId="77777777" w:rsidR="00F976C4" w:rsidRPr="00F976C4" w:rsidRDefault="00F976C4" w:rsidP="00F976C4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C08" w14:textId="77777777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D76E84C" w14:textId="1582C30A" w:rsidR="008E7FAE" w:rsidRPr="00F976C4" w:rsidRDefault="008E7FAE" w:rsidP="008E7FAE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>
        <w:rPr>
          <w:b/>
          <w:color w:val="000000" w:themeColor="text1"/>
          <w:highlight w:val="lightGray"/>
          <w:lang w:eastAsia="cs-CZ"/>
        </w:rPr>
        <w:t>Coffee</w:t>
      </w:r>
      <w:proofErr w:type="spellEnd"/>
      <w:r>
        <w:rPr>
          <w:b/>
          <w:color w:val="000000" w:themeColor="text1"/>
          <w:highlight w:val="lightGray"/>
          <w:lang w:eastAsia="cs-CZ"/>
        </w:rPr>
        <w:t xml:space="preserve"> break</w:t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  <w:t>11:</w:t>
      </w:r>
      <w:r w:rsidR="00DC641C">
        <w:rPr>
          <w:b/>
          <w:color w:val="000000" w:themeColor="text1"/>
          <w:highlight w:val="lightGray"/>
          <w:lang w:eastAsia="cs-CZ"/>
        </w:rPr>
        <w:t>00</w:t>
      </w:r>
      <w:r>
        <w:rPr>
          <w:b/>
          <w:color w:val="000000" w:themeColor="text1"/>
          <w:highlight w:val="lightGray"/>
          <w:lang w:eastAsia="cs-CZ"/>
        </w:rPr>
        <w:t>-1</w:t>
      </w:r>
      <w:r w:rsidR="004C2FAC">
        <w:rPr>
          <w:b/>
          <w:color w:val="000000" w:themeColor="text1"/>
          <w:highlight w:val="lightGray"/>
          <w:lang w:eastAsia="cs-CZ"/>
        </w:rPr>
        <w:t>1</w:t>
      </w:r>
      <w:r>
        <w:rPr>
          <w:b/>
          <w:color w:val="000000" w:themeColor="text1"/>
          <w:highlight w:val="lightGray"/>
          <w:lang w:eastAsia="cs-CZ"/>
        </w:rPr>
        <w:t>:</w:t>
      </w:r>
      <w:r w:rsidR="00DC641C">
        <w:rPr>
          <w:b/>
          <w:color w:val="000000" w:themeColor="text1"/>
          <w:highlight w:val="lightGray"/>
          <w:lang w:eastAsia="cs-CZ"/>
        </w:rPr>
        <w:t>20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14:paraId="25BA51AD" w14:textId="77777777" w:rsidR="008E7FAE" w:rsidRPr="00F976C4" w:rsidRDefault="008E7FAE" w:rsidP="008E7FAE">
      <w:pPr>
        <w:spacing w:line="276" w:lineRule="auto"/>
        <w:rPr>
          <w:b/>
          <w:color w:val="000000" w:themeColor="text1"/>
          <w:lang w:eastAsia="cs-CZ"/>
        </w:rPr>
      </w:pPr>
    </w:p>
    <w:p w14:paraId="0937AC0A" w14:textId="77777777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0B" w14:textId="2244168C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1</w:t>
      </w:r>
      <w:r w:rsidR="00323B36">
        <w:rPr>
          <w:b/>
          <w:color w:val="000000" w:themeColor="text1"/>
          <w:lang w:eastAsia="cs-CZ"/>
        </w:rPr>
        <w:t>1</w:t>
      </w:r>
      <w:r>
        <w:rPr>
          <w:b/>
          <w:color w:val="000000" w:themeColor="text1"/>
          <w:lang w:eastAsia="cs-CZ"/>
        </w:rPr>
        <w:t>:</w:t>
      </w:r>
      <w:r w:rsidR="00323B36">
        <w:rPr>
          <w:b/>
          <w:color w:val="000000" w:themeColor="text1"/>
          <w:lang w:eastAsia="cs-CZ"/>
        </w:rPr>
        <w:t>20</w:t>
      </w:r>
      <w:r w:rsidR="00F976C4" w:rsidRPr="00F976C4">
        <w:rPr>
          <w:b/>
          <w:color w:val="000000" w:themeColor="text1"/>
          <w:lang w:eastAsia="cs-CZ"/>
        </w:rPr>
        <w:t>–1</w:t>
      </w:r>
      <w:r>
        <w:rPr>
          <w:b/>
          <w:color w:val="000000" w:themeColor="text1"/>
          <w:lang w:eastAsia="cs-CZ"/>
        </w:rPr>
        <w:t>2</w:t>
      </w:r>
      <w:r w:rsidR="00F976C4" w:rsidRPr="00F976C4">
        <w:rPr>
          <w:b/>
          <w:color w:val="000000" w:themeColor="text1"/>
          <w:lang w:eastAsia="cs-CZ"/>
        </w:rPr>
        <w:t>:</w:t>
      </w:r>
      <w:r w:rsidR="00284EE2">
        <w:rPr>
          <w:b/>
          <w:color w:val="000000" w:themeColor="text1"/>
          <w:lang w:eastAsia="cs-CZ"/>
        </w:rPr>
        <w:t>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63"/>
        <w:gridCol w:w="4114"/>
        <w:gridCol w:w="2034"/>
      </w:tblGrid>
      <w:tr w:rsidR="00F976C4" w:rsidRPr="00F976C4" w14:paraId="0937AC10" w14:textId="77777777" w:rsidTr="00323B36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C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0D" w14:textId="6025D957" w:rsidR="00F976C4" w:rsidRPr="00F976C4" w:rsidRDefault="00F127A1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Anna Richterová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0E" w14:textId="66197AF4" w:rsidR="00F976C4" w:rsidRPr="00367F96" w:rsidRDefault="00F127A1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Zajištění dostatečné dopravní obslužnosti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F" w14:textId="32E120BA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4C2F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4C2F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0-11:</w:t>
            </w:r>
            <w:r w:rsidR="009C47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40</w:t>
            </w:r>
          </w:p>
        </w:tc>
      </w:tr>
      <w:tr w:rsidR="00F976C4" w:rsidRPr="00F976C4" w14:paraId="0937AC15" w14:textId="77777777" w:rsidTr="00F976C4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1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2" w14:textId="4F3CAD33" w:rsidR="00F976C4" w:rsidRPr="00F976C4" w:rsidRDefault="00284EE2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Adam Janeček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3" w14:textId="5AF218B4" w:rsidR="00F976C4" w:rsidRPr="00367F96" w:rsidRDefault="00284EE2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Elektromobily jako údajné bezpečnostní riziko v parkovacích domech. Má právo nějak reagovat?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4" w14:textId="4FDDBC52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</w:t>
            </w:r>
            <w:r w:rsidR="009C47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</w:t>
            </w:r>
            <w:r w:rsidR="009C47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9C47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F976C4" w:rsidRPr="00F976C4" w14:paraId="0937AC1A" w14:textId="77777777" w:rsidTr="000024CA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6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17" w14:textId="5B6FE37C" w:rsidR="00F976C4" w:rsidRPr="00F976C4" w:rsidRDefault="00284EE2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Barbora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Košinárová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8" w14:textId="34153EAD" w:rsidR="00F976C4" w:rsidRPr="00367F96" w:rsidRDefault="00284EE2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Výzvy AI v oblasti silniční dopravy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9" w14:textId="653C068D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9C47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9C47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0-1</w:t>
            </w:r>
            <w:r w:rsidR="004C2F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9C47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</w:tr>
      <w:tr w:rsidR="000A32AA" w:rsidRPr="00F976C4" w14:paraId="15A0D34C" w14:textId="77777777" w:rsidTr="00367F96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B4C" w14:textId="6A38B8ED" w:rsidR="000A32AA" w:rsidRPr="00F976C4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4.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60FA" w14:textId="016C32B3" w:rsidR="000A32AA" w:rsidRPr="00F976C4" w:rsidRDefault="009C4796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Filip Křepelka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616" w14:textId="365CAFF5" w:rsidR="000A32AA" w:rsidRPr="00367F96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B014" w14:textId="4EF56159" w:rsidR="000A32AA" w:rsidRPr="00F976C4" w:rsidRDefault="00E9071C" w:rsidP="004C2FA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4C2F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9C47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</w:t>
            </w:r>
            <w:r w:rsidR="004C2F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9C47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40</w:t>
            </w:r>
          </w:p>
        </w:tc>
      </w:tr>
    </w:tbl>
    <w:p w14:paraId="49954FEB" w14:textId="77777777" w:rsidR="000A32AA" w:rsidRDefault="000A32AA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39" w14:textId="77777777" w:rsidR="005D45EB" w:rsidRDefault="005D45EB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6156590" w14:textId="2065D75A" w:rsidR="00E9071C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diskuse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12:</w:t>
      </w:r>
      <w:r w:rsidR="00615824">
        <w:rPr>
          <w:b/>
          <w:color w:val="000000" w:themeColor="text1"/>
          <w:highlight w:val="lightGray"/>
          <w:lang w:eastAsia="cs-CZ"/>
        </w:rPr>
        <w:t>4</w:t>
      </w:r>
      <w:r>
        <w:rPr>
          <w:b/>
          <w:color w:val="000000" w:themeColor="text1"/>
          <w:highlight w:val="lightGray"/>
          <w:lang w:eastAsia="cs-CZ"/>
        </w:rPr>
        <w:t>0-</w:t>
      </w:r>
      <w:r w:rsidR="004C2FAC">
        <w:rPr>
          <w:b/>
          <w:color w:val="000000" w:themeColor="text1"/>
          <w:highlight w:val="lightGray"/>
          <w:lang w:eastAsia="cs-CZ"/>
        </w:rPr>
        <w:t>13</w:t>
      </w:r>
      <w:r>
        <w:rPr>
          <w:b/>
          <w:color w:val="000000" w:themeColor="text1"/>
          <w:highlight w:val="lightGray"/>
          <w:lang w:eastAsia="cs-CZ"/>
        </w:rPr>
        <w:t>:</w:t>
      </w:r>
      <w:r w:rsidR="004C2FAC">
        <w:rPr>
          <w:b/>
          <w:color w:val="000000" w:themeColor="text1"/>
          <w:highlight w:val="lightGray"/>
          <w:lang w:eastAsia="cs-CZ"/>
        </w:rPr>
        <w:t>0</w:t>
      </w:r>
      <w:r w:rsidR="00B12124">
        <w:rPr>
          <w:b/>
          <w:color w:val="000000" w:themeColor="text1"/>
          <w:highlight w:val="lightGray"/>
          <w:lang w:eastAsia="cs-CZ"/>
        </w:rPr>
        <w:t>0</w:t>
      </w:r>
      <w:r w:rsidRPr="00980D1A">
        <w:rPr>
          <w:b/>
          <w:color w:val="000000" w:themeColor="text1"/>
          <w:lang w:eastAsia="cs-CZ"/>
        </w:rPr>
        <w:tab/>
      </w:r>
    </w:p>
    <w:p w14:paraId="7AA66AD8" w14:textId="3B086156" w:rsidR="00E9071C" w:rsidRDefault="00DC641C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Pauza na oběd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</w:t>
      </w:r>
      <w:r w:rsidR="00545E7B">
        <w:rPr>
          <w:b/>
          <w:color w:val="000000" w:themeColor="text1"/>
          <w:highlight w:val="lightGray"/>
          <w:lang w:eastAsia="cs-CZ"/>
        </w:rPr>
        <w:t>3</w:t>
      </w:r>
      <w:r>
        <w:rPr>
          <w:b/>
          <w:color w:val="000000" w:themeColor="text1"/>
          <w:highlight w:val="lightGray"/>
          <w:lang w:eastAsia="cs-CZ"/>
        </w:rPr>
        <w:t>:</w:t>
      </w:r>
      <w:r w:rsidR="00545E7B">
        <w:rPr>
          <w:b/>
          <w:color w:val="000000" w:themeColor="text1"/>
          <w:highlight w:val="lightGray"/>
          <w:lang w:eastAsia="cs-CZ"/>
        </w:rPr>
        <w:t>0</w:t>
      </w:r>
      <w:r>
        <w:rPr>
          <w:b/>
          <w:color w:val="000000" w:themeColor="text1"/>
          <w:highlight w:val="lightGray"/>
          <w:lang w:eastAsia="cs-CZ"/>
        </w:rPr>
        <w:t>0-1</w:t>
      </w:r>
      <w:r w:rsidR="00545E7B">
        <w:rPr>
          <w:b/>
          <w:color w:val="000000" w:themeColor="text1"/>
          <w:highlight w:val="lightGray"/>
          <w:lang w:eastAsia="cs-CZ"/>
        </w:rPr>
        <w:t>4</w:t>
      </w:r>
      <w:r>
        <w:rPr>
          <w:b/>
          <w:color w:val="000000" w:themeColor="text1"/>
          <w:highlight w:val="lightGray"/>
          <w:lang w:eastAsia="cs-CZ"/>
        </w:rPr>
        <w:t>:</w:t>
      </w:r>
      <w:r w:rsidR="00545E7B">
        <w:rPr>
          <w:b/>
          <w:color w:val="000000" w:themeColor="text1"/>
          <w:highlight w:val="lightGray"/>
          <w:lang w:eastAsia="cs-CZ"/>
        </w:rPr>
        <w:t>0</w:t>
      </w:r>
      <w:r>
        <w:rPr>
          <w:b/>
          <w:color w:val="000000" w:themeColor="text1"/>
          <w:highlight w:val="lightGray"/>
          <w:lang w:eastAsia="cs-CZ"/>
        </w:rPr>
        <w:t>0</w:t>
      </w:r>
    </w:p>
    <w:p w14:paraId="2C5B68D8" w14:textId="77777777" w:rsidR="00E9071C" w:rsidRPr="00F976C4" w:rsidRDefault="00E9071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2E5D8A4A" w14:textId="49618458" w:rsidR="004B4028" w:rsidRDefault="004B4028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sectPr w:rsidR="004B4028" w:rsidSect="00A06B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AFCF" w14:textId="77777777" w:rsidR="00FC7B27" w:rsidRDefault="00FC7B27">
      <w:r>
        <w:separator/>
      </w:r>
    </w:p>
  </w:endnote>
  <w:endnote w:type="continuationSeparator" w:id="0">
    <w:p w14:paraId="1DECD212" w14:textId="77777777" w:rsidR="00FC7B27" w:rsidRDefault="00FC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594B229B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FC7B27">
      <w:fldChar w:fldCharType="begin"/>
    </w:r>
    <w:r w:rsidR="00FC7B27">
      <w:instrText xml:space="preserve"> SECTIONPAGES   \* MERGEFORMAT </w:instrText>
    </w:r>
    <w:r w:rsidR="00FC7B27">
      <w:fldChar w:fldCharType="separate"/>
    </w:r>
    <w:r w:rsidR="00E06C65" w:rsidRPr="00E06C65">
      <w:rPr>
        <w:rStyle w:val="slovnstran"/>
        <w:noProof/>
      </w:rPr>
      <w:t>2</w:t>
    </w:r>
    <w:r w:rsidR="00FC7B27">
      <w:rPr>
        <w:rStyle w:val="slovnstran"/>
        <w:noProof/>
      </w:rPr>
      <w:fldChar w:fldCharType="end"/>
    </w:r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1FEBCEBC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FC7B27">
      <w:fldChar w:fldCharType="begin"/>
    </w:r>
    <w:r w:rsidR="00FC7B27">
      <w:instrText xml:space="preserve"> SECTIONPAGES   \* MERGEFORMAT </w:instrText>
    </w:r>
    <w:r w:rsidR="00FC7B27">
      <w:fldChar w:fldCharType="separate"/>
    </w:r>
    <w:r w:rsidR="00E06C65" w:rsidRPr="00E06C65">
      <w:rPr>
        <w:rStyle w:val="slovnstran"/>
        <w:noProof/>
      </w:rPr>
      <w:t>2</w:t>
    </w:r>
    <w:r w:rsidR="00FC7B27">
      <w:rPr>
        <w:rStyle w:val="slovnstran"/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0149" w14:textId="77777777" w:rsidR="00FC7B27" w:rsidRDefault="00FC7B27">
      <w:r>
        <w:separator/>
      </w:r>
    </w:p>
  </w:footnote>
  <w:footnote w:type="continuationSeparator" w:id="0">
    <w:p w14:paraId="399E3C44" w14:textId="77777777" w:rsidR="00FC7B27" w:rsidRDefault="00FC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16E32610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5FF300B0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159CAC96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8F"/>
    <w:rsid w:val="000024CA"/>
    <w:rsid w:val="00003AEB"/>
    <w:rsid w:val="000218B9"/>
    <w:rsid w:val="000306AF"/>
    <w:rsid w:val="00042835"/>
    <w:rsid w:val="00086D29"/>
    <w:rsid w:val="000A32AA"/>
    <w:rsid w:val="000A5AD7"/>
    <w:rsid w:val="000B70F2"/>
    <w:rsid w:val="000C6547"/>
    <w:rsid w:val="000E392E"/>
    <w:rsid w:val="000F6900"/>
    <w:rsid w:val="00102F12"/>
    <w:rsid w:val="00105BF4"/>
    <w:rsid w:val="00116611"/>
    <w:rsid w:val="001300AC"/>
    <w:rsid w:val="0013516D"/>
    <w:rsid w:val="00142099"/>
    <w:rsid w:val="00150B9D"/>
    <w:rsid w:val="00152F82"/>
    <w:rsid w:val="00157ACD"/>
    <w:rsid w:val="001636D3"/>
    <w:rsid w:val="00173B25"/>
    <w:rsid w:val="00193F85"/>
    <w:rsid w:val="001A7E64"/>
    <w:rsid w:val="001B0E74"/>
    <w:rsid w:val="001B7010"/>
    <w:rsid w:val="001D30E7"/>
    <w:rsid w:val="001E0127"/>
    <w:rsid w:val="00204644"/>
    <w:rsid w:val="00211F80"/>
    <w:rsid w:val="00221B36"/>
    <w:rsid w:val="00227BC5"/>
    <w:rsid w:val="00231021"/>
    <w:rsid w:val="00240227"/>
    <w:rsid w:val="00247E5F"/>
    <w:rsid w:val="002500DF"/>
    <w:rsid w:val="00255ED5"/>
    <w:rsid w:val="0025740E"/>
    <w:rsid w:val="0027105B"/>
    <w:rsid w:val="00284EE2"/>
    <w:rsid w:val="002879AE"/>
    <w:rsid w:val="002A469F"/>
    <w:rsid w:val="002A52F4"/>
    <w:rsid w:val="002B6D09"/>
    <w:rsid w:val="002C0A32"/>
    <w:rsid w:val="002C33A9"/>
    <w:rsid w:val="002D69EE"/>
    <w:rsid w:val="002E764E"/>
    <w:rsid w:val="002F36F5"/>
    <w:rsid w:val="00304F72"/>
    <w:rsid w:val="00310D63"/>
    <w:rsid w:val="00321B17"/>
    <w:rsid w:val="00323952"/>
    <w:rsid w:val="00323B36"/>
    <w:rsid w:val="00332338"/>
    <w:rsid w:val="00342316"/>
    <w:rsid w:val="0036682E"/>
    <w:rsid w:val="00367F96"/>
    <w:rsid w:val="00371A95"/>
    <w:rsid w:val="00373CB4"/>
    <w:rsid w:val="00380A0F"/>
    <w:rsid w:val="00394B2D"/>
    <w:rsid w:val="003A15B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57BCA"/>
    <w:rsid w:val="00466430"/>
    <w:rsid w:val="00490F37"/>
    <w:rsid w:val="004B4028"/>
    <w:rsid w:val="004B5E58"/>
    <w:rsid w:val="004C2FAC"/>
    <w:rsid w:val="004E7932"/>
    <w:rsid w:val="004F3B9D"/>
    <w:rsid w:val="00511E3C"/>
    <w:rsid w:val="00524C99"/>
    <w:rsid w:val="00532849"/>
    <w:rsid w:val="0053438F"/>
    <w:rsid w:val="00545E7B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F4CB2"/>
    <w:rsid w:val="005F57B0"/>
    <w:rsid w:val="00611EAC"/>
    <w:rsid w:val="00615824"/>
    <w:rsid w:val="00616507"/>
    <w:rsid w:val="006509F1"/>
    <w:rsid w:val="00652548"/>
    <w:rsid w:val="00653BC4"/>
    <w:rsid w:val="00667427"/>
    <w:rsid w:val="0067390A"/>
    <w:rsid w:val="00683507"/>
    <w:rsid w:val="00690644"/>
    <w:rsid w:val="00690C1A"/>
    <w:rsid w:val="006A39DF"/>
    <w:rsid w:val="006A4F1F"/>
    <w:rsid w:val="006D0AE9"/>
    <w:rsid w:val="006E7DD3"/>
    <w:rsid w:val="00700BDD"/>
    <w:rsid w:val="00702F1D"/>
    <w:rsid w:val="007068F7"/>
    <w:rsid w:val="007071C4"/>
    <w:rsid w:val="00710003"/>
    <w:rsid w:val="00721AA4"/>
    <w:rsid w:val="007272DA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758E"/>
    <w:rsid w:val="007B3C3E"/>
    <w:rsid w:val="007C738C"/>
    <w:rsid w:val="007D77E7"/>
    <w:rsid w:val="007E3048"/>
    <w:rsid w:val="007F5324"/>
    <w:rsid w:val="00800B5E"/>
    <w:rsid w:val="00810299"/>
    <w:rsid w:val="00824279"/>
    <w:rsid w:val="008300B3"/>
    <w:rsid w:val="00860CFB"/>
    <w:rsid w:val="008640E6"/>
    <w:rsid w:val="008758CC"/>
    <w:rsid w:val="00895451"/>
    <w:rsid w:val="008A1753"/>
    <w:rsid w:val="008A6EBC"/>
    <w:rsid w:val="008B5304"/>
    <w:rsid w:val="008E7FAE"/>
    <w:rsid w:val="00900C80"/>
    <w:rsid w:val="00904E1E"/>
    <w:rsid w:val="00927D65"/>
    <w:rsid w:val="0093108E"/>
    <w:rsid w:val="00935080"/>
    <w:rsid w:val="0094207F"/>
    <w:rsid w:val="009645A8"/>
    <w:rsid w:val="009929DF"/>
    <w:rsid w:val="00993F65"/>
    <w:rsid w:val="009A05B9"/>
    <w:rsid w:val="009C4796"/>
    <w:rsid w:val="009F27E4"/>
    <w:rsid w:val="00A02235"/>
    <w:rsid w:val="00A06B17"/>
    <w:rsid w:val="00A14F60"/>
    <w:rsid w:val="00A27490"/>
    <w:rsid w:val="00A54161"/>
    <w:rsid w:val="00A63644"/>
    <w:rsid w:val="00A71A6E"/>
    <w:rsid w:val="00A85988"/>
    <w:rsid w:val="00A91BE2"/>
    <w:rsid w:val="00AB451F"/>
    <w:rsid w:val="00AC2D36"/>
    <w:rsid w:val="00AC6B6B"/>
    <w:rsid w:val="00AD4F8E"/>
    <w:rsid w:val="00B12124"/>
    <w:rsid w:val="00B122A4"/>
    <w:rsid w:val="00B43F1E"/>
    <w:rsid w:val="00B44F80"/>
    <w:rsid w:val="00B50003"/>
    <w:rsid w:val="00B62479"/>
    <w:rsid w:val="00B904AA"/>
    <w:rsid w:val="00BA1F8F"/>
    <w:rsid w:val="00BC1CE3"/>
    <w:rsid w:val="00C06373"/>
    <w:rsid w:val="00C20847"/>
    <w:rsid w:val="00C21BF7"/>
    <w:rsid w:val="00C3745F"/>
    <w:rsid w:val="00C44B7B"/>
    <w:rsid w:val="00C44C72"/>
    <w:rsid w:val="00C75C34"/>
    <w:rsid w:val="00C82D3F"/>
    <w:rsid w:val="00C8584B"/>
    <w:rsid w:val="00C9068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6712"/>
    <w:rsid w:val="00DC3160"/>
    <w:rsid w:val="00DC4AD4"/>
    <w:rsid w:val="00DC641C"/>
    <w:rsid w:val="00DD25E0"/>
    <w:rsid w:val="00DE590E"/>
    <w:rsid w:val="00E02F97"/>
    <w:rsid w:val="00E05F2B"/>
    <w:rsid w:val="00E06C65"/>
    <w:rsid w:val="00E15DBA"/>
    <w:rsid w:val="00E21A9B"/>
    <w:rsid w:val="00E26CA3"/>
    <w:rsid w:val="00E43F09"/>
    <w:rsid w:val="00E61B16"/>
    <w:rsid w:val="00E72A55"/>
    <w:rsid w:val="00E760BF"/>
    <w:rsid w:val="00E80B96"/>
    <w:rsid w:val="00E84342"/>
    <w:rsid w:val="00E87F04"/>
    <w:rsid w:val="00E906F8"/>
    <w:rsid w:val="00E9071C"/>
    <w:rsid w:val="00EB0CFF"/>
    <w:rsid w:val="00EC0B47"/>
    <w:rsid w:val="00EC3748"/>
    <w:rsid w:val="00EC6F09"/>
    <w:rsid w:val="00EC70A0"/>
    <w:rsid w:val="00EF1356"/>
    <w:rsid w:val="00F02D6F"/>
    <w:rsid w:val="00F1232B"/>
    <w:rsid w:val="00F127A1"/>
    <w:rsid w:val="00F15F08"/>
    <w:rsid w:val="00F32999"/>
    <w:rsid w:val="00F53B0F"/>
    <w:rsid w:val="00F6474A"/>
    <w:rsid w:val="00F65574"/>
    <w:rsid w:val="00F870DB"/>
    <w:rsid w:val="00F976C4"/>
    <w:rsid w:val="00FA10BD"/>
    <w:rsid w:val="00FA65A4"/>
    <w:rsid w:val="00FC2768"/>
    <w:rsid w:val="00FC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</Template>
  <TotalTime>19</TotalTime>
  <Pages>2</Pages>
  <Words>123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Michaela Trtková</cp:lastModifiedBy>
  <cp:revision>17</cp:revision>
  <cp:lastPrinted>2018-09-12T18:48:00Z</cp:lastPrinted>
  <dcterms:created xsi:type="dcterms:W3CDTF">2024-04-09T12:21:00Z</dcterms:created>
  <dcterms:modified xsi:type="dcterms:W3CDTF">2024-04-12T11:57:00Z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