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1AE61357" w:rsidR="00F976C4" w:rsidRPr="00453597" w:rsidRDefault="005C6230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i/>
          <w:iCs/>
          <w:color w:val="000000" w:themeColor="text1"/>
        </w:rPr>
      </w:pPr>
      <w:r>
        <w:rPr>
          <w:b/>
          <w:i/>
          <w:iCs/>
          <w:color w:val="000000" w:themeColor="text1"/>
        </w:rPr>
        <w:t>S</w:t>
      </w:r>
      <w:r w:rsidRPr="005C6230">
        <w:rPr>
          <w:b/>
          <w:i/>
          <w:iCs/>
          <w:color w:val="000000" w:themeColor="text1"/>
        </w:rPr>
        <w:t>ocioekonomické aspekty výkonu závislé práce a jejich kontrola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2D139E6C" w:rsidR="00F976C4" w:rsidRPr="00F976C4" w:rsidRDefault="0046361B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</w:t>
      </w:r>
      <w:r w:rsidR="000A32AA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1</w:t>
      </w:r>
      <w:r w:rsidR="00BB44BE">
        <w:rPr>
          <w:b/>
          <w:color w:val="000000" w:themeColor="text1"/>
        </w:rPr>
        <w:t>0</w:t>
      </w:r>
      <w:r w:rsidR="00E9071C">
        <w:rPr>
          <w:b/>
          <w:color w:val="000000" w:themeColor="text1"/>
        </w:rPr>
        <w:t>.4.202</w:t>
      </w:r>
      <w:r w:rsidR="00BB44BE">
        <w:rPr>
          <w:b/>
          <w:color w:val="000000" w:themeColor="text1"/>
        </w:rPr>
        <w:t>5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58E1103A" w14:textId="77777777" w:rsidR="005C6230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</w:p>
    <w:p w14:paraId="7A3F8077" w14:textId="77777777" w:rsidR="005C6230" w:rsidRDefault="005C6230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JUDr. Jana Komendová, Ph.D., JUDr. Michal Smejkal, Ph.D., </w:t>
      </w:r>
    </w:p>
    <w:p w14:paraId="0937ABEF" w14:textId="209E76C7" w:rsidR="00F976C4" w:rsidRPr="00F976C4" w:rsidRDefault="005C6230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doc. Ing. Eva Tomášková, Ph.D.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5E1F2A4F" w:rsidR="00F976C4" w:rsidRPr="00F976C4" w:rsidRDefault="0046361B" w:rsidP="00CC243E">
      <w:pPr>
        <w:pStyle w:val="Odstavecseseznamem"/>
        <w:spacing w:after="0"/>
        <w:ind w:left="0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ČTVRTEK 15</w:t>
      </w:r>
      <w:r w:rsidR="00F976C4" w:rsidRPr="00F976C4">
        <w:rPr>
          <w:b/>
          <w:color w:val="000000" w:themeColor="text1"/>
          <w:lang w:eastAsia="cs-CZ"/>
        </w:rPr>
        <w:t>:</w:t>
      </w:r>
      <w:r w:rsidR="005C6230">
        <w:rPr>
          <w:b/>
          <w:color w:val="000000" w:themeColor="text1"/>
          <w:lang w:eastAsia="cs-CZ"/>
        </w:rPr>
        <w:t>30</w:t>
      </w:r>
      <w:r w:rsidR="00F976C4" w:rsidRPr="00F976C4">
        <w:rPr>
          <w:b/>
          <w:color w:val="000000" w:themeColor="text1"/>
          <w:lang w:eastAsia="cs-CZ"/>
        </w:rPr>
        <w:t>–</w:t>
      </w:r>
      <w:r w:rsidR="005C6230">
        <w:rPr>
          <w:b/>
          <w:color w:val="000000" w:themeColor="text1"/>
          <w:lang w:eastAsia="cs-CZ"/>
        </w:rPr>
        <w:t>17:</w:t>
      </w:r>
      <w:r w:rsidR="00CC243E">
        <w:rPr>
          <w:b/>
          <w:color w:val="000000" w:themeColor="text1"/>
          <w:lang w:eastAsia="cs-CZ"/>
        </w:rPr>
        <w:t>3</w:t>
      </w:r>
      <w:r w:rsidR="005C6230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403"/>
        <w:gridCol w:w="5248"/>
        <w:gridCol w:w="1127"/>
      </w:tblGrid>
      <w:tr w:rsidR="00F976C4" w:rsidRPr="00F976C4" w14:paraId="0937ABF7" w14:textId="77777777" w:rsidTr="00CC243E">
        <w:trPr>
          <w:trHeight w:hRule="exact" w:val="850"/>
        </w:trPr>
        <w:tc>
          <w:tcPr>
            <w:tcW w:w="396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937ABF4" w14:textId="1859CEBA" w:rsidR="00F976C4" w:rsidRPr="00CC243E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CC24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Jana Komendová, Michal Smejkal 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1C657937" w14:textId="77777777" w:rsidR="005C6230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  <w:r w:rsidR="005C62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garantů, </w:t>
            </w:r>
          </w:p>
          <w:p w14:paraId="0937ABF5" w14:textId="250CFDBA" w:rsidR="00F976C4" w:rsidRPr="00367F96" w:rsidRDefault="00CC243E" w:rsidP="00CC243E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Vybrané aspekty kontroly</w:t>
            </w:r>
            <w:r w:rsidR="005C62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v pracovněprávních vztazích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937ABF6" w14:textId="1ADBC53E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5C6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5C6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</w:p>
        </w:tc>
      </w:tr>
      <w:tr w:rsidR="00F976C4" w:rsidRPr="00F976C4" w14:paraId="0937ABFC" w14:textId="77777777" w:rsidTr="00CC243E">
        <w:trPr>
          <w:trHeight w:hRule="exact" w:val="1074"/>
        </w:trPr>
        <w:tc>
          <w:tcPr>
            <w:tcW w:w="396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937ABF9" w14:textId="7A2BE3E7" w:rsidR="00F976C4" w:rsidRPr="00F976C4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Jakub Morávek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0937ABFA" w14:textId="5732485C" w:rsidR="00F976C4" w:rsidRPr="00367F96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C62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ab/>
              <w:t>(Nejen) k negativní důkazní teorii při kontrolní činnosti v pracovněprávních vztazích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937ABFB" w14:textId="4F627B05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5C6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5C6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16:00</w:t>
            </w:r>
          </w:p>
        </w:tc>
      </w:tr>
      <w:tr w:rsidR="00F976C4" w:rsidRPr="00F976C4" w14:paraId="0937AC01" w14:textId="77777777" w:rsidTr="00CC243E">
        <w:trPr>
          <w:trHeight w:hRule="exact" w:val="850"/>
        </w:trPr>
        <w:tc>
          <w:tcPr>
            <w:tcW w:w="396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937ABFE" w14:textId="4768B995" w:rsidR="00F976C4" w:rsidRPr="00F976C4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Veronika Kvapilová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0937ABFF" w14:textId="5B320F30" w:rsidR="00F976C4" w:rsidRPr="00367F96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C62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ab/>
              <w:t>Podpora v nezaměstnanosti ve světle flexibilní novely zákoníku práce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937AC00" w14:textId="3224EC1B" w:rsidR="00F976C4" w:rsidRPr="00F976C4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16:00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</w:p>
        </w:tc>
      </w:tr>
      <w:tr w:rsidR="00F976C4" w:rsidRPr="00F976C4" w14:paraId="0937AC06" w14:textId="77777777" w:rsidTr="00CC243E">
        <w:trPr>
          <w:trHeight w:hRule="exact" w:val="989"/>
        </w:trPr>
        <w:tc>
          <w:tcPr>
            <w:tcW w:w="396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0937AC03" w14:textId="1521333E" w:rsidR="00F976C4" w:rsidRPr="00F976C4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Lucie Přenosilová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0937AC04" w14:textId="51B28496" w:rsidR="00F976C4" w:rsidRPr="00367F96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C62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Skryté zaměstnávání, nebo skutečná stáž? Právní rámec a jeho vymáhání podle návrhu směrnice o stážích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937AC05" w14:textId="7A237DC3" w:rsidR="00F976C4" w:rsidRPr="00F976C4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  <w:tr w:rsidR="000A32AA" w:rsidRPr="00F976C4" w14:paraId="5BFB6A12" w14:textId="77777777" w:rsidTr="00CC243E">
        <w:trPr>
          <w:trHeight w:hRule="exact" w:val="989"/>
        </w:trPr>
        <w:tc>
          <w:tcPr>
            <w:tcW w:w="396" w:type="dxa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3826E48" w14:textId="72FFC66E" w:rsidR="000A32AA" w:rsidRPr="00F976C4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Kristýna Menzelová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0DCD786E" w14:textId="07D7A5D4" w:rsidR="000A32AA" w:rsidRPr="00367F96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C62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Právní domněnka pracovního poměru: Posílení ochrany zaměstnanců, nebo nadbytečná regulace?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E91D740" w14:textId="7E7E0C5F" w:rsidR="000A32AA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5C6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5C6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5C6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</w:p>
        </w:tc>
      </w:tr>
      <w:tr w:rsidR="000A32AA" w:rsidRPr="00F976C4" w14:paraId="6964E2C5" w14:textId="77777777" w:rsidTr="00CC243E">
        <w:trPr>
          <w:trHeight w:hRule="exact" w:val="989"/>
        </w:trPr>
        <w:tc>
          <w:tcPr>
            <w:tcW w:w="396" w:type="dxa"/>
            <w:shd w:val="clear" w:color="auto" w:fill="auto"/>
            <w:vAlign w:val="center"/>
          </w:tcPr>
          <w:p w14:paraId="57211ABD" w14:textId="21FC1B34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C0BBB93" w14:textId="4F10AD53" w:rsidR="000A32AA" w:rsidRPr="00F976C4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Dominik Horký</w:t>
            </w:r>
          </w:p>
        </w:tc>
        <w:tc>
          <w:tcPr>
            <w:tcW w:w="5248" w:type="dxa"/>
            <w:shd w:val="clear" w:color="auto" w:fill="auto"/>
            <w:vAlign w:val="center"/>
          </w:tcPr>
          <w:p w14:paraId="5927B3FE" w14:textId="472AF0C2" w:rsidR="000A32AA" w:rsidRPr="00367F96" w:rsidRDefault="005C62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C62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Tzv. "</w:t>
            </w:r>
            <w:proofErr w:type="spellStart"/>
            <w:r w:rsidRPr="005C62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dohodáři</w:t>
            </w:r>
            <w:proofErr w:type="spellEnd"/>
            <w:r w:rsidRPr="005C62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" jako druhá kategorie zaměstnanců?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30FCF3" w14:textId="5EBAA1A1" w:rsidR="000A32AA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</w:t>
            </w:r>
            <w:r w:rsidR="005C6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5C6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5C62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7D794986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1068E4F" w14:textId="180279EF" w:rsidR="00E9071C" w:rsidRDefault="00E9071C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="00495380">
        <w:rPr>
          <w:b/>
          <w:color w:val="000000" w:themeColor="text1"/>
          <w:highlight w:val="lightGray"/>
          <w:lang w:eastAsia="cs-CZ"/>
        </w:rPr>
        <w:tab/>
      </w:r>
      <w:r w:rsidR="005C6230">
        <w:rPr>
          <w:b/>
          <w:color w:val="000000" w:themeColor="text1"/>
          <w:highlight w:val="lightGray"/>
          <w:lang w:eastAsia="cs-CZ"/>
        </w:rPr>
        <w:t>17</w:t>
      </w:r>
      <w:r>
        <w:rPr>
          <w:b/>
          <w:color w:val="000000" w:themeColor="text1"/>
          <w:highlight w:val="lightGray"/>
          <w:lang w:eastAsia="cs-CZ"/>
        </w:rPr>
        <w:t>:</w:t>
      </w:r>
      <w:r w:rsidR="0046361B">
        <w:rPr>
          <w:b/>
          <w:color w:val="000000" w:themeColor="text1"/>
          <w:highlight w:val="lightGray"/>
          <w:lang w:eastAsia="cs-CZ"/>
        </w:rPr>
        <w:t>00</w:t>
      </w:r>
      <w:r>
        <w:rPr>
          <w:b/>
          <w:color w:val="000000" w:themeColor="text1"/>
          <w:highlight w:val="lightGray"/>
          <w:lang w:eastAsia="cs-CZ"/>
        </w:rPr>
        <w:t>-1</w:t>
      </w:r>
      <w:r w:rsidR="005C6230">
        <w:rPr>
          <w:b/>
          <w:color w:val="000000" w:themeColor="text1"/>
          <w:highlight w:val="lightGray"/>
          <w:lang w:eastAsia="cs-CZ"/>
        </w:rPr>
        <w:t>7</w:t>
      </w:r>
      <w:r>
        <w:rPr>
          <w:b/>
          <w:color w:val="000000" w:themeColor="text1"/>
          <w:highlight w:val="lightGray"/>
          <w:lang w:eastAsia="cs-CZ"/>
        </w:rPr>
        <w:t>:</w:t>
      </w:r>
      <w:r w:rsidR="00CC243E">
        <w:rPr>
          <w:b/>
          <w:color w:val="000000" w:themeColor="text1"/>
          <w:highlight w:val="lightGray"/>
          <w:lang w:eastAsia="cs-CZ"/>
        </w:rPr>
        <w:t>3</w:t>
      </w:r>
      <w:r w:rsidR="005C6230">
        <w:rPr>
          <w:b/>
          <w:color w:val="000000" w:themeColor="text1"/>
          <w:highlight w:val="lightGray"/>
          <w:lang w:eastAsia="cs-CZ"/>
        </w:rPr>
        <w:t>0</w:t>
      </w: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3FC2" w14:textId="77777777" w:rsidR="00B54FB5" w:rsidRDefault="00B54FB5">
      <w:r>
        <w:separator/>
      </w:r>
    </w:p>
  </w:endnote>
  <w:endnote w:type="continuationSeparator" w:id="0">
    <w:p w14:paraId="1ABF90B5" w14:textId="77777777" w:rsidR="00B54FB5" w:rsidRDefault="00B5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5A94EC88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5C6230" w:rsidRPr="005C6230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3D5D2B6F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495380" w:rsidRPr="00495380">
        <w:rPr>
          <w:rStyle w:val="slovnstran"/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8CEB" w14:textId="77777777" w:rsidR="00B54FB5" w:rsidRDefault="00B54FB5">
      <w:r>
        <w:separator/>
      </w:r>
    </w:p>
  </w:footnote>
  <w:footnote w:type="continuationSeparator" w:id="0">
    <w:p w14:paraId="07050863" w14:textId="77777777" w:rsidR="00B54FB5" w:rsidRDefault="00B5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71EE0"/>
    <w:rsid w:val="00086D29"/>
    <w:rsid w:val="000A32AA"/>
    <w:rsid w:val="000A5AD7"/>
    <w:rsid w:val="000B1DFB"/>
    <w:rsid w:val="000C6547"/>
    <w:rsid w:val="000C6EE6"/>
    <w:rsid w:val="000E392E"/>
    <w:rsid w:val="000F6900"/>
    <w:rsid w:val="00102F12"/>
    <w:rsid w:val="00105BF4"/>
    <w:rsid w:val="00116611"/>
    <w:rsid w:val="001300AC"/>
    <w:rsid w:val="0013516D"/>
    <w:rsid w:val="00142099"/>
    <w:rsid w:val="0015062D"/>
    <w:rsid w:val="00150B9D"/>
    <w:rsid w:val="00152F82"/>
    <w:rsid w:val="00157ACD"/>
    <w:rsid w:val="001636D3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5902"/>
    <w:rsid w:val="002D69EE"/>
    <w:rsid w:val="002E764E"/>
    <w:rsid w:val="002F1BA5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53597"/>
    <w:rsid w:val="0046361B"/>
    <w:rsid w:val="00466430"/>
    <w:rsid w:val="004752A6"/>
    <w:rsid w:val="0047626E"/>
    <w:rsid w:val="00490F37"/>
    <w:rsid w:val="00495380"/>
    <w:rsid w:val="004B4028"/>
    <w:rsid w:val="004B5E58"/>
    <w:rsid w:val="004E7932"/>
    <w:rsid w:val="004F3B9D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C6230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56995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F27E4"/>
    <w:rsid w:val="00A02235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AF0C92"/>
    <w:rsid w:val="00B122A4"/>
    <w:rsid w:val="00B43F1E"/>
    <w:rsid w:val="00B44F80"/>
    <w:rsid w:val="00B50003"/>
    <w:rsid w:val="00B54FB5"/>
    <w:rsid w:val="00B62479"/>
    <w:rsid w:val="00B904AA"/>
    <w:rsid w:val="00BA1F8F"/>
    <w:rsid w:val="00BB44BE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43E"/>
    <w:rsid w:val="00CC2597"/>
    <w:rsid w:val="00CC48E7"/>
    <w:rsid w:val="00CE5631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973CA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4549C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1232B"/>
    <w:rsid w:val="00F15F08"/>
    <w:rsid w:val="00F22244"/>
    <w:rsid w:val="00F32999"/>
    <w:rsid w:val="00F47A28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law_univerzalni_dopis_cz_barva.dotx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Smejkal Michal</cp:lastModifiedBy>
  <cp:revision>2</cp:revision>
  <cp:lastPrinted>2018-09-12T18:48:00Z</cp:lastPrinted>
  <dcterms:created xsi:type="dcterms:W3CDTF">2025-04-01T09:42:00Z</dcterms:created>
  <dcterms:modified xsi:type="dcterms:W3CDTF">2025-04-01T09:42:00Z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